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41" w:rsidRPr="005C3841" w:rsidRDefault="005C3841" w:rsidP="005C384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C3841">
        <w:rPr>
          <w:rFonts w:ascii="Times New Roman" w:hAnsi="Times New Roman" w:cs="Times New Roman"/>
          <w:sz w:val="36"/>
          <w:szCs w:val="36"/>
        </w:rPr>
        <w:t>МКУК дворец культуры «Спартак»</w:t>
      </w:r>
    </w:p>
    <w:p w:rsidR="005C3841" w:rsidRDefault="005C3841" w:rsidP="005C3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41" w:rsidRDefault="005C3841" w:rsidP="005C3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8E5" w:rsidRDefault="006238E5" w:rsidP="005C3841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238E5" w:rsidRDefault="006238E5" w:rsidP="005C3841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238E5" w:rsidRDefault="006238E5" w:rsidP="005C3841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C3841" w:rsidRDefault="005C3841" w:rsidP="006238E5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C3841">
        <w:rPr>
          <w:rFonts w:ascii="Times New Roman" w:hAnsi="Times New Roman" w:cs="Times New Roman"/>
          <w:sz w:val="56"/>
          <w:szCs w:val="56"/>
        </w:rPr>
        <w:t>Отчёт</w:t>
      </w:r>
    </w:p>
    <w:p w:rsidR="005C3841" w:rsidRDefault="005C3841" w:rsidP="005C384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5C3841">
        <w:rPr>
          <w:rFonts w:ascii="Times New Roman" w:hAnsi="Times New Roman" w:cs="Times New Roman"/>
          <w:sz w:val="56"/>
          <w:szCs w:val="56"/>
        </w:rPr>
        <w:t>работы дворца культуры «Спартак»</w:t>
      </w:r>
      <w:r>
        <w:rPr>
          <w:rFonts w:ascii="Times New Roman" w:hAnsi="Times New Roman" w:cs="Times New Roman"/>
          <w:sz w:val="56"/>
          <w:szCs w:val="56"/>
        </w:rPr>
        <w:t xml:space="preserve"> во время самоизоля</w:t>
      </w:r>
      <w:r w:rsidRPr="005C3841">
        <w:rPr>
          <w:rFonts w:ascii="Times New Roman" w:hAnsi="Times New Roman" w:cs="Times New Roman"/>
          <w:sz w:val="56"/>
          <w:szCs w:val="56"/>
        </w:rPr>
        <w:t>ции и удалённой работы</w:t>
      </w:r>
      <w:r w:rsidR="006238E5">
        <w:rPr>
          <w:rFonts w:ascii="Times New Roman" w:hAnsi="Times New Roman" w:cs="Times New Roman"/>
          <w:sz w:val="56"/>
          <w:szCs w:val="56"/>
        </w:rPr>
        <w:t>.</w:t>
      </w:r>
    </w:p>
    <w:p w:rsidR="006238E5" w:rsidRDefault="006238E5" w:rsidP="005C384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6238E5" w:rsidRDefault="006238E5" w:rsidP="005C384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6238E5" w:rsidRDefault="006238E5" w:rsidP="006238E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r w:rsidRPr="006238E5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Хасавюрт</w:t>
      </w:r>
    </w:p>
    <w:p w:rsidR="006238E5" w:rsidRDefault="006238E5" w:rsidP="006238E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2020г.</w:t>
      </w:r>
    </w:p>
    <w:p w:rsidR="00CD0467" w:rsidRPr="005C3841" w:rsidRDefault="00CD0467" w:rsidP="006238E5">
      <w:pPr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8E5" w:rsidRPr="006238E5" w:rsidRDefault="006238E5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E5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88482E" w:rsidRPr="005C3841" w:rsidRDefault="0088482E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sz w:val="28"/>
          <w:szCs w:val="28"/>
        </w:rPr>
        <w:t xml:space="preserve">2 апреля прошла виртуальная </w:t>
      </w:r>
      <w:proofErr w:type="spellStart"/>
      <w:r w:rsidRPr="005C3841">
        <w:rPr>
          <w:rFonts w:ascii="Times New Roman" w:hAnsi="Times New Roman" w:cs="Times New Roman"/>
          <w:sz w:val="28"/>
          <w:szCs w:val="28"/>
        </w:rPr>
        <w:t>онлайн-выставка</w:t>
      </w:r>
      <w:proofErr w:type="spellEnd"/>
      <w:r w:rsidR="005E6712" w:rsidRPr="005C3841">
        <w:rPr>
          <w:rFonts w:ascii="Times New Roman" w:hAnsi="Times New Roman" w:cs="Times New Roman"/>
          <w:sz w:val="28"/>
          <w:szCs w:val="28"/>
        </w:rPr>
        <w:t xml:space="preserve">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витражной росписи "Весенняя капель"</w:t>
      </w:r>
      <w:r w:rsidR="005E6712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работы воспитанников студии живописи "Краски Гор".</w:t>
      </w:r>
    </w:p>
    <w:p w:rsidR="003C1EF0" w:rsidRPr="005C3841" w:rsidRDefault="003C1EF0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spellStart"/>
      <w:r w:rsidR="00435D1F" w:rsidRPr="005C3841">
        <w:rPr>
          <w:rFonts w:ascii="Times New Roman" w:hAnsi="Times New Roman" w:cs="Times New Roman"/>
          <w:sz w:val="28"/>
          <w:szCs w:val="28"/>
        </w:rPr>
        <w:t>онлайн-</w:t>
      </w:r>
      <w:r w:rsidRPr="005C3841">
        <w:rPr>
          <w:rFonts w:ascii="Times New Roman" w:hAnsi="Times New Roman" w:cs="Times New Roman"/>
          <w:sz w:val="28"/>
          <w:szCs w:val="28"/>
        </w:rPr>
        <w:t>заявок</w:t>
      </w:r>
      <w:proofErr w:type="spellEnd"/>
      <w:r w:rsidRPr="005C3841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="0088482E" w:rsidRPr="005C3841">
        <w:rPr>
          <w:rFonts w:ascii="Times New Roman" w:hAnsi="Times New Roman" w:cs="Times New Roman"/>
          <w:sz w:val="28"/>
          <w:szCs w:val="28"/>
        </w:rPr>
        <w:t xml:space="preserve"> рукоделия</w:t>
      </w:r>
      <w:r w:rsidRPr="005C3841">
        <w:rPr>
          <w:rFonts w:ascii="Times New Roman" w:hAnsi="Times New Roman" w:cs="Times New Roman"/>
          <w:sz w:val="28"/>
          <w:szCs w:val="28"/>
        </w:rPr>
        <w:t xml:space="preserve"> приуроченный  «Дню защиты детей».</w:t>
      </w:r>
    </w:p>
    <w:p w:rsidR="003C1EF0" w:rsidRPr="005C3841" w:rsidRDefault="006238E5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Видео-проект</w:t>
      </w:r>
      <w:r w:rsidR="003C1EF0" w:rsidRPr="005C3841">
        <w:rPr>
          <w:rFonts w:ascii="Times New Roman" w:hAnsi="Times New Roman" w:cs="Times New Roman"/>
          <w:sz w:val="28"/>
          <w:szCs w:val="28"/>
        </w:rPr>
        <w:t xml:space="preserve"> “Подвиги наших героев”.</w:t>
      </w:r>
    </w:p>
    <w:p w:rsidR="003C1EF0" w:rsidRPr="005C3841" w:rsidRDefault="006238E5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Акция </w:t>
      </w:r>
      <w:r w:rsidR="003C1EF0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"Дерево Памяти" в рамках празднования 75-летия Победы в Великой Отечественной войне!</w:t>
      </w:r>
    </w:p>
    <w:p w:rsidR="003C1EF0" w:rsidRPr="005C3841" w:rsidRDefault="00551262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Проведение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 w:rsidR="00435D1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нлайн-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уроков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обучению воспитанников</w:t>
      </w:r>
      <w:r w:rsidR="003C1EF0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436320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студий</w:t>
      </w:r>
      <w:r w:rsidR="003C1EF0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6F1814" w:rsidRPr="006238E5" w:rsidRDefault="006F1814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Проведение инте</w:t>
      </w:r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ллектуального </w:t>
      </w:r>
      <w:proofErr w:type="spellStart"/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онлайн-турнира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студии «Хочу всё знать»  Дворца Культуры «Спартак»</w:t>
      </w:r>
      <w:r w:rsidRPr="005C3841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6238E5" w:rsidRPr="006238E5" w:rsidRDefault="006238E5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Май</w:t>
      </w:r>
    </w:p>
    <w:p w:rsidR="00436320" w:rsidRPr="005C3841" w:rsidRDefault="00436320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 мая Дворец культуры "Спа</w:t>
      </w:r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ртак" провёл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акцию "Письма с фронта</w:t>
      </w:r>
      <w:r w:rsidR="00551262">
        <w:rPr>
          <w:rFonts w:ascii="Times New Roman" w:hAnsi="Times New Roman" w:cs="Times New Roman"/>
          <w:color w:val="262626"/>
          <w:sz w:val="28"/>
          <w:szCs w:val="28"/>
        </w:rPr>
        <w:t xml:space="preserve">» </w:t>
      </w:r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посвященную  празднованию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75-летия Великой Победы</w:t>
      </w:r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EE1A55" w:rsidRPr="005C3841" w:rsidRDefault="00EE1A55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 мая воспитанники детского клуба интеллектуального развития "Хочу всё знать" Дворца ку</w:t>
      </w:r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льтуры "Спартак"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приняли участие и</w:t>
      </w:r>
      <w:r w:rsidR="00435D1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стали победителями </w:t>
      </w:r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Республиканского </w:t>
      </w:r>
      <w:proofErr w:type="spellStart"/>
      <w:r w:rsidR="00435D1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</w:t>
      </w:r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конкурса</w:t>
      </w:r>
      <w:proofErr w:type="spellEnd"/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школы "Дом знаний" г</w:t>
      </w:r>
      <w:proofErr w:type="gramStart"/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</w:t>
      </w:r>
      <w:proofErr w:type="gram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ахачк</w:t>
      </w:r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ала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EE1A55" w:rsidRPr="005C3841" w:rsidRDefault="00EE1A55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9 мая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</w:t>
      </w:r>
      <w:r w:rsidR="00435D1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айн-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поздравления</w:t>
      </w:r>
      <w:proofErr w:type="spellEnd"/>
      <w:proofErr w:type="gramStart"/>
      <w:r w:rsidR="006F1814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proofErr w:type="gram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днём Победы! от воспитанников студий.</w:t>
      </w:r>
    </w:p>
    <w:p w:rsidR="006F1814" w:rsidRPr="005C3841" w:rsidRDefault="006F1814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9 мая воспитанники студий Дворца Культуры «Спартак» присоединились к всероссийской акции "Окна Победы".</w:t>
      </w:r>
    </w:p>
    <w:p w:rsidR="006F1814" w:rsidRPr="005C3841" w:rsidRDefault="00551262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28 мая воспитанники</w:t>
      </w:r>
      <w:r w:rsidR="006F1814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студий Дворца культуры "Спартак"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приняли участие в Р</w:t>
      </w:r>
      <w:r w:rsidR="006F1814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еспубликанском месячнике </w:t>
      </w:r>
      <w:proofErr w:type="spellStart"/>
      <w:r w:rsidR="006F1814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антинаркотической</w:t>
      </w:r>
      <w:proofErr w:type="spellEnd"/>
      <w:r w:rsidR="006F1814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направле</w:t>
      </w:r>
      <w:r w:rsidR="00435D1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нности и здорового образа жизни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435D1F" w:rsidRPr="006238E5" w:rsidRDefault="00435D1F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30 мая артисты Дворца культуры "Спартак"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Нариман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Авшаков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Шамиль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Ханакаев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Элита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Мусанипова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приняли участие в общереспубликанском месячнике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антинаркотической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направленности и здорового образа жизни</w:t>
      </w:r>
      <w:r w:rsidR="0055126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6238E5" w:rsidRPr="006238E5" w:rsidRDefault="006238E5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Июнь </w:t>
      </w:r>
    </w:p>
    <w:p w:rsidR="00435D1F" w:rsidRPr="005C3841" w:rsidRDefault="00435D1F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 июня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онлайн-поздравления</w:t>
      </w:r>
      <w:proofErr w:type="spellEnd"/>
      <w:proofErr w:type="gram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</w:t>
      </w:r>
      <w:proofErr w:type="gram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Днём защиты детей от воспитанников студий.</w:t>
      </w:r>
    </w:p>
    <w:p w:rsidR="00435D1F" w:rsidRPr="005C3841" w:rsidRDefault="00435D1F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Проведение </w:t>
      </w:r>
      <w:r w:rsidRPr="005C384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интеллектуальной </w:t>
      </w:r>
      <w:proofErr w:type="spellStart"/>
      <w:r w:rsidRPr="005C384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онлайн-викторины</w:t>
      </w:r>
      <w:proofErr w:type="spellEnd"/>
      <w:r w:rsidRPr="005C384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посвященной "Дню защиты детей, которая проходила на площадке </w:t>
      </w:r>
      <w:proofErr w:type="spellStart"/>
      <w:r w:rsidRPr="005C384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Инстаграм</w:t>
      </w:r>
      <w:proofErr w:type="spellEnd"/>
      <w:r w:rsidRPr="005C3841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интеллектуального клуба "Хочу всё знать" Дворца культуры "Спартак".</w:t>
      </w:r>
    </w:p>
    <w:p w:rsidR="00435D1F" w:rsidRPr="005C3841" w:rsidRDefault="00435D1F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sz w:val="28"/>
          <w:szCs w:val="28"/>
        </w:rPr>
        <w:t>9 июня</w:t>
      </w:r>
      <w:r w:rsidR="00A81D9F">
        <w:rPr>
          <w:rFonts w:ascii="Times New Roman" w:hAnsi="Times New Roman" w:cs="Times New Roman"/>
          <w:sz w:val="28"/>
          <w:szCs w:val="28"/>
        </w:rPr>
        <w:t xml:space="preserve"> </w:t>
      </w:r>
      <w:r w:rsidR="00A81D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студия </w:t>
      </w:r>
      <w:r w:rsidR="00E03E7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современного танца "</w:t>
      </w:r>
      <w:proofErr w:type="spellStart"/>
      <w:r w:rsidR="00E03E7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Микс-Денс</w:t>
      </w:r>
      <w:proofErr w:type="spellEnd"/>
      <w:r w:rsidR="00E03E7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" Дворца культуры "Спартак" </w:t>
      </w:r>
      <w:r w:rsidR="00A81D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приняла участие </w:t>
      </w:r>
      <w:r w:rsidR="00E03E7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общероссийской </w:t>
      </w:r>
      <w:proofErr w:type="gramStart"/>
      <w:r w:rsidR="00E03E7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акции</w:t>
      </w:r>
      <w:proofErr w:type="gramEnd"/>
      <w:r w:rsidR="00E03E7F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посвященной празднованию "Дня России".</w:t>
      </w:r>
    </w:p>
    <w:p w:rsidR="00E03E7F" w:rsidRPr="00A81D9F" w:rsidRDefault="00E03E7F" w:rsidP="00A81D9F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Воспитанники Дворца культуры "Спа</w:t>
      </w:r>
      <w:r w:rsidR="00A81D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ртак" города Хасавюрт приняли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участие в акции «</w:t>
      </w:r>
      <w:r w:rsidR="00A81D9F">
        <w:rPr>
          <w:rFonts w:ascii="Times New Roman" w:hAnsi="Times New Roman" w:cs="Times New Roman"/>
          <w:sz w:val="28"/>
          <w:szCs w:val="28"/>
        </w:rPr>
        <w:t>О</w:t>
      </w:r>
      <w:r w:rsidRPr="005C3841">
        <w:rPr>
          <w:rFonts w:ascii="Times New Roman" w:hAnsi="Times New Roman" w:cs="Times New Roman"/>
          <w:sz w:val="28"/>
          <w:szCs w:val="28"/>
        </w:rPr>
        <w:t>кна России»</w:t>
      </w:r>
      <w:r w:rsidRPr="005C3841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E03E7F" w:rsidRPr="005C3841" w:rsidRDefault="00E03E7F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</w:rPr>
        <w:t>Участие артистов Дворца Культуры «Спартак» в общероссийской акции «Мы Россия».</w:t>
      </w:r>
    </w:p>
    <w:p w:rsidR="00E03E7F" w:rsidRPr="005C3841" w:rsidRDefault="00E03E7F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</w:rPr>
        <w:t xml:space="preserve">21 июня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дети сотрудников Дворца культуры"</w:t>
      </w:r>
      <w:r w:rsidR="00117B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Спартак" приняли участие в акции "Свеча памяти"</w:t>
      </w:r>
      <w:r w:rsidRPr="005C3841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3A5051" w:rsidRPr="006238E5" w:rsidRDefault="003A5051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</w:rPr>
        <w:t xml:space="preserve">Участие сотрудников Дворца Культуры «Спартак» в голосовании «о поправке к Конституции Российской Федерации». </w:t>
      </w:r>
    </w:p>
    <w:p w:rsidR="006238E5" w:rsidRPr="006238E5" w:rsidRDefault="006238E5" w:rsidP="000250B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Июль</w:t>
      </w:r>
    </w:p>
    <w:p w:rsidR="00E03E7F" w:rsidRPr="005C3841" w:rsidRDefault="00E03E7F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</w:rPr>
        <w:t xml:space="preserve">1 июля артисты города Хасавюрт </w:t>
      </w:r>
      <w:r w:rsidR="003A5051" w:rsidRPr="005C3841">
        <w:rPr>
          <w:rFonts w:ascii="Times New Roman" w:hAnsi="Times New Roman" w:cs="Times New Roman"/>
          <w:color w:val="262626"/>
          <w:sz w:val="28"/>
          <w:szCs w:val="28"/>
        </w:rPr>
        <w:t xml:space="preserve">приняли участие в голосовании «о </w:t>
      </w:r>
      <w:r w:rsidRPr="005C3841">
        <w:rPr>
          <w:rFonts w:ascii="Times New Roman" w:hAnsi="Times New Roman" w:cs="Times New Roman"/>
          <w:color w:val="262626"/>
          <w:sz w:val="28"/>
          <w:szCs w:val="28"/>
        </w:rPr>
        <w:t>поправке к Конституции Российской Федерации».</w:t>
      </w:r>
    </w:p>
    <w:p w:rsidR="003A5051" w:rsidRPr="005C3841" w:rsidRDefault="003A5051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sz w:val="28"/>
          <w:szCs w:val="28"/>
        </w:rPr>
        <w:t xml:space="preserve">17 июля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выпускники студии современного танца "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Микс-денс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 Дворца культуры "Спартак", завершили своё обучение в нашей студии</w:t>
      </w:r>
      <w:r w:rsidR="0088482E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88482E" w:rsidRPr="006238E5" w:rsidRDefault="00E74F6B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sz w:val="28"/>
          <w:szCs w:val="28"/>
        </w:rPr>
        <w:t>26 июля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воспитанники студий ораторского мастерства "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Дюсом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", интеллектуального клуба "Хочу всё знать", студии рукоделия "Умелые ручки", вокальной студии "Хрустальные звездочки" приняли участие в проекте посвященном Дню конституции республики Дагестан.</w:t>
      </w:r>
    </w:p>
    <w:p w:rsidR="000250B7" w:rsidRDefault="000250B7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0250B7" w:rsidRDefault="000250B7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F7099C" w:rsidRDefault="00F7099C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F7099C" w:rsidRDefault="00F7099C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3E247C" w:rsidRDefault="003E247C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3E247C" w:rsidRDefault="003E247C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3E247C" w:rsidRDefault="003E247C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6238E5" w:rsidRPr="006238E5" w:rsidRDefault="006238E5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lastRenderedPageBreak/>
        <w:t>Август</w:t>
      </w:r>
    </w:p>
    <w:p w:rsidR="00E74F6B" w:rsidRPr="005C3841" w:rsidRDefault="00E74F6B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21 августа </w:t>
      </w:r>
      <w:r w:rsidR="001B2217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 холме Воинской славы</w:t>
      </w:r>
      <w:r w:rsidR="00F709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творческий коллектив ДК «Спартак» принял участие в  </w:t>
      </w:r>
      <w:proofErr w:type="gramStart"/>
      <w:r w:rsidR="00F709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мероприятии</w:t>
      </w:r>
      <w:proofErr w:type="gramEnd"/>
      <w:r w:rsidR="00F709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посвященном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75-летию Победы.</w:t>
      </w:r>
    </w:p>
    <w:p w:rsidR="001B2217" w:rsidRPr="005C3841" w:rsidRDefault="001B2217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27 августа артисты Дворца культуры "Спартак" города Хасавюрт</w:t>
      </w:r>
      <w:r w:rsidRPr="005C384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Тимур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Сатуев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Шамиль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Ханакаев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Рагим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Панахов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выступили на региональном форуме молодых инвалидов "Территория равенства".</w:t>
      </w:r>
    </w:p>
    <w:p w:rsidR="00B94BB4" w:rsidRPr="005C3841" w:rsidRDefault="00B94BB4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28 августа работники Дв</w:t>
      </w:r>
      <w:r w:rsidR="00F709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орца культуры "Спартак" приняли участие в церемонии открытия </w:t>
      </w:r>
      <w:proofErr w:type="spellStart"/>
      <w:r w:rsidR="00F709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стеллы</w:t>
      </w:r>
      <w:proofErr w:type="spellEnd"/>
      <w:r w:rsidR="00F7099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установленной в память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медицинских работников Центральной городской больницы города Хасавюрт.</w:t>
      </w:r>
    </w:p>
    <w:p w:rsidR="00B94BB4" w:rsidRPr="006238E5" w:rsidRDefault="00B94BB4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30 авгус</w:t>
      </w:r>
      <w:r w:rsidR="0080644D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</w:t>
      </w:r>
      <w:r w:rsidR="00017727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прошёл</w:t>
      </w:r>
      <w:r w:rsidR="00017727" w:rsidRPr="005C3841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17727" w:rsidRPr="005C3841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интеллектуальный</w:t>
      </w:r>
      <w:proofErr w:type="gramEnd"/>
      <w:r w:rsidR="00017727" w:rsidRPr="005C3841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17727" w:rsidRPr="005C3841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онлайн-турнир</w:t>
      </w:r>
      <w:proofErr w:type="spellEnd"/>
      <w:r w:rsidR="003E247C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организованный студией «Хочу всё знать »</w:t>
      </w:r>
      <w:r w:rsidR="00017727" w:rsidRPr="005C3841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посвященный</w:t>
      </w:r>
      <w:r w:rsidRPr="005C3841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 xml:space="preserve"> Дню знаний</w:t>
      </w:r>
      <w:r w:rsidR="00017727" w:rsidRPr="005C3841">
        <w:rPr>
          <w:rFonts w:ascii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238E5" w:rsidRPr="006238E5" w:rsidRDefault="006238E5" w:rsidP="006238E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bdr w:val="none" w:sz="0" w:space="0" w:color="auto" w:frame="1"/>
          <w:shd w:val="clear" w:color="auto" w:fill="FFFFFF"/>
        </w:rPr>
        <w:t>Сентябрь</w:t>
      </w:r>
    </w:p>
    <w:p w:rsidR="00017727" w:rsidRPr="005C3841" w:rsidRDefault="00017727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Дворец культуры</w:t>
      </w:r>
      <w:r w:rsidR="008F172C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"Спартак" присоединился к городской акции "Говорящие переходы".</w:t>
      </w:r>
    </w:p>
    <w:p w:rsidR="00017727" w:rsidRPr="005C3841" w:rsidRDefault="00017727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 сентября воспитанники и работники Дворца культуры "Спартак" приняли участие в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челлендже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Всероссийской переписи населения.</w:t>
      </w:r>
    </w:p>
    <w:p w:rsidR="00017727" w:rsidRPr="005C3841" w:rsidRDefault="00017727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3 сентября педагог студии живописи "Краски гор" Шамиль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Закарияевич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принял участие в межрегиональном этнокультурном форуме "Живые традиции".</w:t>
      </w:r>
    </w:p>
    <w:p w:rsidR="00017727" w:rsidRPr="005C3841" w:rsidRDefault="00017727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 сентября в день солидарности в борьбе с терроризмом</w:t>
      </w:r>
      <w:r w:rsidRPr="005C384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работники Дворца культуры "Спартак" посетили школу № 1 города Беслана (Северная Осетия), где был совершен террористический акт утром 1 сентября 2004 года во время торжественной линейки, посвящённой началу учебного года.</w:t>
      </w:r>
    </w:p>
    <w:p w:rsidR="00357948" w:rsidRPr="005C3841" w:rsidRDefault="00017727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14 сентября </w:t>
      </w:r>
      <w:r w:rsidR="003E247C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proofErr w:type="spellStart"/>
      <w:r w:rsidR="003E247C">
        <w:rPr>
          <w:rFonts w:ascii="Times New Roman" w:hAnsi="Times New Roman" w:cs="Times New Roman"/>
          <w:sz w:val="28"/>
          <w:szCs w:val="28"/>
        </w:rPr>
        <w:t>онлайн-экскурсия</w:t>
      </w:r>
      <w:proofErr w:type="spellEnd"/>
      <w:r w:rsidR="003E247C">
        <w:rPr>
          <w:rFonts w:ascii="Times New Roman" w:hAnsi="Times New Roman" w:cs="Times New Roman"/>
          <w:sz w:val="28"/>
          <w:szCs w:val="28"/>
        </w:rPr>
        <w:t xml:space="preserve"> по музею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357948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Дворца культуры «Спартак»</w:t>
      </w:r>
      <w:r w:rsid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посвящённая «Дню </w:t>
      </w:r>
      <w:r w:rsidR="00AE61C5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единства народов Дагестана</w:t>
      </w:r>
      <w:r w:rsid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</w:t>
      </w:r>
    </w:p>
    <w:p w:rsidR="00AE61C5" w:rsidRPr="00AE61C5" w:rsidRDefault="00357948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14 </w:t>
      </w:r>
      <w:r w:rsidR="00AE61C5" w:rsidRP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сентября была проведена фото</w:t>
      </w:r>
      <w:r w:rsid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AE61C5" w:rsidRP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сессия в национальных костюмах посвящённая </w:t>
      </w:r>
      <w:r w:rsidRP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"Дня единства народов Дагестана</w:t>
      </w:r>
      <w:r w:rsid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</w:t>
      </w:r>
    </w:p>
    <w:p w:rsidR="002C4A02" w:rsidRPr="00AE61C5" w:rsidRDefault="002C4A02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1C5">
        <w:rPr>
          <w:rFonts w:ascii="Times New Roman" w:hAnsi="Times New Roman" w:cs="Times New Roman"/>
          <w:color w:val="262626"/>
          <w:sz w:val="28"/>
          <w:szCs w:val="28"/>
        </w:rPr>
        <w:t xml:space="preserve">15 сентября воспитанники и работники Дворца культуры «Спартак» </w:t>
      </w:r>
      <w:r w:rsidRP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рамках празднования Дня единства народов Дагестана, приняли участие в литературном </w:t>
      </w:r>
      <w:proofErr w:type="spellStart"/>
      <w:r w:rsidRP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онлайн-проекте</w:t>
      </w:r>
      <w:proofErr w:type="spellEnd"/>
      <w:r w:rsidRPr="00AE61C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"Стихи на языках народов Дагестана".</w:t>
      </w:r>
      <w:proofErr w:type="gramEnd"/>
    </w:p>
    <w:p w:rsidR="009B0D22" w:rsidRPr="005C3841" w:rsidRDefault="002C4A02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 </w:t>
      </w:r>
      <w:r w:rsidR="009B0D22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19 сентября студия интеллектуального развития «Хочу всё знать» Дворца культуры "Спартак" приняла участие в телевизионной интеллектуальной викторине.</w:t>
      </w:r>
    </w:p>
    <w:p w:rsidR="008F172C" w:rsidRPr="005C3841" w:rsidRDefault="008F172C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</w:rPr>
        <w:t xml:space="preserve">20 сентября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команда клуба интеллектуального развития "Хочу всё знать" Дворца культуры "Спартак" победила в телевизионной интеллектуальной игре, которая проходила в столице нашей республики.</w:t>
      </w:r>
    </w:p>
    <w:p w:rsidR="00BB6A4C" w:rsidRPr="00BB6A4C" w:rsidRDefault="008F172C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4C">
        <w:rPr>
          <w:rFonts w:ascii="Times New Roman" w:hAnsi="Times New Roman" w:cs="Times New Roman"/>
          <w:color w:val="262626"/>
          <w:sz w:val="28"/>
          <w:szCs w:val="28"/>
        </w:rPr>
        <w:t xml:space="preserve">24 сентября артист </w:t>
      </w:r>
      <w:r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Дворца культуры «Спартак»</w:t>
      </w:r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Нариман</w:t>
      </w:r>
      <w:proofErr w:type="spellEnd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Авшаков</w:t>
      </w:r>
      <w:proofErr w:type="spellEnd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честь дня города исполнил песню о Хасавюрте на странице </w:t>
      </w:r>
      <w:proofErr w:type="spellStart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Дк</w:t>
      </w:r>
      <w:proofErr w:type="spellEnd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«Спартак» в </w:t>
      </w:r>
      <w:proofErr w:type="spellStart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инстагарам</w:t>
      </w:r>
      <w:proofErr w:type="spellEnd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BB6A4C" w:rsidRDefault="00BB6A4C" w:rsidP="00BB6A4C">
      <w:pPr>
        <w:pStyle w:val="a3"/>
        <w:spacing w:line="360" w:lineRule="auto"/>
        <w:ind w:left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6238E5" w:rsidRPr="00BB6A4C" w:rsidRDefault="006238E5" w:rsidP="00BB6A4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Октябр</w:t>
      </w:r>
      <w:r w:rsidR="000250B7" w:rsidRPr="00BB6A4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ь</w:t>
      </w:r>
    </w:p>
    <w:p w:rsidR="008F172C" w:rsidRPr="005C3841" w:rsidRDefault="008F172C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</w:rPr>
        <w:t xml:space="preserve">1 октября </w:t>
      </w:r>
      <w:r w:rsidRPr="005C3841">
        <w:rPr>
          <w:rFonts w:ascii="Times New Roman" w:hAnsi="Times New Roman" w:cs="Times New Roman"/>
          <w:sz w:val="28"/>
          <w:szCs w:val="28"/>
        </w:rPr>
        <w:t>в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оспитанники Дворца культуры «Спартак» города </w:t>
      </w:r>
      <w:r w:rsid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стали лауреатами XIII Республиканского фестиваля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детского художественного творчества «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Энемжая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</w:t>
      </w:r>
    </w:p>
    <w:p w:rsidR="00017727" w:rsidRPr="005C3841" w:rsidRDefault="0026479E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841">
        <w:rPr>
          <w:rFonts w:ascii="Times New Roman" w:hAnsi="Times New Roman" w:cs="Times New Roman"/>
          <w:color w:val="262626"/>
          <w:sz w:val="28"/>
          <w:szCs w:val="28"/>
        </w:rPr>
        <w:t xml:space="preserve">5 октября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вокальный ансамбль «Хрустальные з</w:t>
      </w:r>
      <w:r w:rsid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вездочки» </w:t>
      </w:r>
      <w:r w:rsidR="00B04D50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поздравил учителей с Днём учителя</w:t>
      </w:r>
      <w:r w:rsid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 странице </w:t>
      </w:r>
      <w:proofErr w:type="spellStart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Дк</w:t>
      </w:r>
      <w:proofErr w:type="spellEnd"/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«Спартак» в</w:t>
      </w:r>
      <w:r w:rsid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инстаг</w:t>
      </w:r>
      <w:r w:rsidR="00BB6A4C" w:rsidRP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рам</w:t>
      </w:r>
      <w:proofErr w:type="spellEnd"/>
      <w:r w:rsidR="00BB6A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6B69CE" w:rsidRPr="005C3841" w:rsidRDefault="006B69CE" w:rsidP="006238E5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20 октября </w:t>
      </w:r>
      <w:r w:rsidRPr="005C3841">
        <w:rPr>
          <w:rFonts w:ascii="Times New Roman" w:hAnsi="Times New Roman" w:cs="Times New Roman"/>
          <w:sz w:val="28"/>
          <w:szCs w:val="28"/>
        </w:rPr>
        <w:t>д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етско-юношеский ансамбль «Ритмы гор»</w:t>
      </w:r>
      <w:r w:rsidRPr="005C384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Дворца культуры «</w:t>
      </w:r>
      <w:r w:rsidR="00005F22"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Спартак» города Хасавюрт принял участие в </w:t>
      </w:r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республиканском </w:t>
      </w:r>
      <w:proofErr w:type="spellStart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онлайн-фестивале</w:t>
      </w:r>
      <w:proofErr w:type="spellEnd"/>
      <w:r w:rsidRPr="005C3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«Серпантин дружбы» организованный РДНТ.</w:t>
      </w:r>
      <w:proofErr w:type="gramEnd"/>
    </w:p>
    <w:sectPr w:rsidR="006B69CE" w:rsidRPr="005C3841" w:rsidSect="006238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CE1"/>
    <w:multiLevelType w:val="hybridMultilevel"/>
    <w:tmpl w:val="899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8117D"/>
    <w:multiLevelType w:val="hybridMultilevel"/>
    <w:tmpl w:val="4ACCE112"/>
    <w:lvl w:ilvl="0" w:tplc="F326B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B92C9C"/>
    <w:multiLevelType w:val="hybridMultilevel"/>
    <w:tmpl w:val="692E7160"/>
    <w:lvl w:ilvl="0" w:tplc="7DE42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245928"/>
    <w:multiLevelType w:val="hybridMultilevel"/>
    <w:tmpl w:val="5BAAE65E"/>
    <w:lvl w:ilvl="0" w:tplc="E5E2B1F4">
      <w:start w:val="1"/>
      <w:numFmt w:val="decimal"/>
      <w:lvlText w:val="%1."/>
      <w:lvlJc w:val="left"/>
      <w:pPr>
        <w:ind w:left="990" w:hanging="6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C1EF0"/>
    <w:rsid w:val="00005F22"/>
    <w:rsid w:val="00017727"/>
    <w:rsid w:val="000250B7"/>
    <w:rsid w:val="00113EAF"/>
    <w:rsid w:val="00117BAA"/>
    <w:rsid w:val="001B2217"/>
    <w:rsid w:val="0026479E"/>
    <w:rsid w:val="002C4A02"/>
    <w:rsid w:val="00343F6A"/>
    <w:rsid w:val="00357948"/>
    <w:rsid w:val="003A5051"/>
    <w:rsid w:val="003C1EF0"/>
    <w:rsid w:val="003E247C"/>
    <w:rsid w:val="00413DEA"/>
    <w:rsid w:val="00435D1F"/>
    <w:rsid w:val="00436320"/>
    <w:rsid w:val="00551262"/>
    <w:rsid w:val="005C3841"/>
    <w:rsid w:val="005E6712"/>
    <w:rsid w:val="006238E5"/>
    <w:rsid w:val="006B69CE"/>
    <w:rsid w:val="006F1814"/>
    <w:rsid w:val="0080644D"/>
    <w:rsid w:val="00862D7E"/>
    <w:rsid w:val="0088482E"/>
    <w:rsid w:val="008F172C"/>
    <w:rsid w:val="009B0D22"/>
    <w:rsid w:val="00A81D9F"/>
    <w:rsid w:val="00AE61C5"/>
    <w:rsid w:val="00B04D50"/>
    <w:rsid w:val="00B94BB4"/>
    <w:rsid w:val="00BB6A4C"/>
    <w:rsid w:val="00CD0467"/>
    <w:rsid w:val="00E03E7F"/>
    <w:rsid w:val="00E129C4"/>
    <w:rsid w:val="00E16A05"/>
    <w:rsid w:val="00E74F6B"/>
    <w:rsid w:val="00EE1A55"/>
    <w:rsid w:val="00F50A99"/>
    <w:rsid w:val="00F7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EA"/>
  </w:style>
  <w:style w:type="paragraph" w:styleId="2">
    <w:name w:val="heading 2"/>
    <w:basedOn w:val="a"/>
    <w:link w:val="20"/>
    <w:uiPriority w:val="9"/>
    <w:qFormat/>
    <w:rsid w:val="00B94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18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4B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v7aj">
    <w:name w:val="jv7aj"/>
    <w:basedOn w:val="a0"/>
    <w:rsid w:val="00B94BB4"/>
  </w:style>
  <w:style w:type="paragraph" w:styleId="a6">
    <w:name w:val="No Spacing"/>
    <w:link w:val="a7"/>
    <w:uiPriority w:val="1"/>
    <w:qFormat/>
    <w:rsid w:val="00CD0467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D0467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403">
          <w:marLeft w:val="0"/>
          <w:marRight w:val="0"/>
          <w:marTop w:val="265"/>
          <w:marBottom w:val="66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314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20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425">
          <w:marLeft w:val="0"/>
          <w:marRight w:val="66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905-5E69-456F-9BDD-D43B41AB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SANA_Service</dc:creator>
  <cp:lastModifiedBy>SANA_Service</cp:lastModifiedBy>
  <cp:revision>17</cp:revision>
  <dcterms:created xsi:type="dcterms:W3CDTF">2020-10-16T07:02:00Z</dcterms:created>
  <dcterms:modified xsi:type="dcterms:W3CDTF">2020-10-21T12:29:00Z</dcterms:modified>
</cp:coreProperties>
</file>